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1930"/>
        <w:gridCol w:w="1925"/>
        <w:gridCol w:w="2328"/>
      </w:tblGrid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5E64CB">
        <w:tc>
          <w:tcPr>
            <w:tcW w:w="1668" w:type="dxa"/>
          </w:tcPr>
          <w:p w:rsidR="00C166D2" w:rsidRDefault="00C166D2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>ереговорн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</w:p>
        </w:tc>
        <w:tc>
          <w:tcPr>
            <w:tcW w:w="2180" w:type="dxa"/>
          </w:tcPr>
          <w:p w:rsidR="00C166D2" w:rsidRDefault="005E64CB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CB">
              <w:rPr>
                <w:rFonts w:ascii="Times New Roman" w:hAnsi="Times New Roman" w:cs="Times New Roman"/>
                <w:sz w:val="24"/>
                <w:szCs w:val="24"/>
              </w:rPr>
              <w:t>ДК 021:2015: 09310000-5 - Електрична енергія   (електрична енергія)</w:t>
            </w:r>
          </w:p>
        </w:tc>
        <w:tc>
          <w:tcPr>
            <w:tcW w:w="1930" w:type="dxa"/>
          </w:tcPr>
          <w:p w:rsidR="00C166D2" w:rsidRDefault="005E64CB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CB">
              <w:rPr>
                <w:rFonts w:ascii="Times New Roman" w:hAnsi="Times New Roman" w:cs="Times New Roman"/>
                <w:sz w:val="24"/>
                <w:szCs w:val="24"/>
              </w:rPr>
              <w:t xml:space="preserve">740637,71 </w:t>
            </w:r>
            <w:proofErr w:type="spellStart"/>
            <w:r w:rsidRPr="005E64C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E64CB">
              <w:rPr>
                <w:rFonts w:ascii="Times New Roman" w:hAnsi="Times New Roman" w:cs="Times New Roman"/>
                <w:sz w:val="24"/>
                <w:szCs w:val="24"/>
              </w:rPr>
              <w:t xml:space="preserve"> (сімсот сорок тисяч шістсот тридцять сім гривень 71 коп.)</w:t>
            </w:r>
          </w:p>
        </w:tc>
        <w:tc>
          <w:tcPr>
            <w:tcW w:w="1925" w:type="dxa"/>
          </w:tcPr>
          <w:p w:rsidR="00C166D2" w:rsidRDefault="00C1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6D2">
              <w:rPr>
                <w:rFonts w:ascii="Times New Roman" w:hAnsi="Times New Roman" w:cs="Times New Roman"/>
                <w:sz w:val="24"/>
                <w:szCs w:val="24"/>
              </w:rPr>
              <w:t>ідповідно до проекту бюджету на 2021 рік</w:t>
            </w:r>
          </w:p>
        </w:tc>
        <w:tc>
          <w:tcPr>
            <w:tcW w:w="2328" w:type="dxa"/>
          </w:tcPr>
          <w:p w:rsidR="00C166D2" w:rsidRDefault="00354D45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CB" w:rsidRPr="005E64CB">
              <w:rPr>
                <w:rFonts w:ascii="Times New Roman" w:hAnsi="Times New Roman" w:cs="Times New Roman"/>
                <w:sz w:val="24"/>
                <w:szCs w:val="24"/>
              </w:rPr>
              <w:t>отримання загальних та гарантованих стандартів якості надання послуг з електропостачання, в тому числі тих,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 від 13.04.2017 № 2019-VIII, Правила роздрібного ринку електричної енергії, інших нормативно-правових актів</w:t>
            </w:r>
          </w:p>
        </w:tc>
      </w:tr>
    </w:tbl>
    <w:p w:rsidR="00A81D57" w:rsidRDefault="00F90522">
      <w:pPr>
        <w:rPr>
          <w:rFonts w:ascii="Times New Roman" w:hAnsi="Times New Roman" w:cs="Times New Roman"/>
          <w:sz w:val="24"/>
          <w:szCs w:val="24"/>
        </w:rPr>
      </w:pPr>
      <w:r w:rsidRPr="00F90522">
        <w:rPr>
          <w:rFonts w:ascii="Times New Roman" w:hAnsi="Times New Roman" w:cs="Times New Roman"/>
          <w:sz w:val="24"/>
          <w:szCs w:val="24"/>
        </w:rPr>
        <w:t>Повідомлення про намір підписа</w:t>
      </w:r>
      <w:r>
        <w:rPr>
          <w:rFonts w:ascii="Times New Roman" w:hAnsi="Times New Roman" w:cs="Times New Roman"/>
          <w:sz w:val="24"/>
          <w:szCs w:val="24"/>
        </w:rPr>
        <w:t xml:space="preserve">ти договір сформовано: </w:t>
      </w:r>
      <w:r w:rsidR="005E64C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767C0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101A66"/>
    <w:rsid w:val="00354D45"/>
    <w:rsid w:val="005E64CB"/>
    <w:rsid w:val="00756022"/>
    <w:rsid w:val="00767C03"/>
    <w:rsid w:val="00A15627"/>
    <w:rsid w:val="00A81D57"/>
    <w:rsid w:val="00C166D2"/>
    <w:rsid w:val="00CE6C5F"/>
    <w:rsid w:val="00D0646A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4</cp:revision>
  <dcterms:created xsi:type="dcterms:W3CDTF">2021-01-18T07:29:00Z</dcterms:created>
  <dcterms:modified xsi:type="dcterms:W3CDTF">2021-01-18T07:46:00Z</dcterms:modified>
</cp:coreProperties>
</file>