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33" w:rsidRDefault="000C0333" w:rsidP="000C0333">
      <w:pPr>
        <w:spacing w:line="240" w:lineRule="auto"/>
        <w:ind w:left="6096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Додаток 2</w:t>
      </w:r>
    </w:p>
    <w:p w:rsidR="000C0333" w:rsidRDefault="000C0333" w:rsidP="000C0333">
      <w:pPr>
        <w:spacing w:line="240" w:lineRule="auto"/>
        <w:ind w:left="6096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20F0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до наказу Миколаївського обласного центру зайнятості від 18.02.2025 № 29-23</w:t>
      </w:r>
    </w:p>
    <w:p w:rsidR="000C0333" w:rsidRDefault="000C0333" w:rsidP="000C0333">
      <w:pPr>
        <w:spacing w:line="240" w:lineRule="auto"/>
        <w:ind w:left="6096"/>
        <w:contextualSpacing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0C0333" w:rsidRDefault="000C0333" w:rsidP="000C0333">
      <w:pPr>
        <w:spacing w:line="240" w:lineRule="auto"/>
        <w:ind w:left="6096"/>
        <w:contextualSpacing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0C0333" w:rsidRDefault="000C0333" w:rsidP="000C0333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805B6B">
        <w:rPr>
          <w:rFonts w:ascii="Times New Roman" w:hAnsi="Times New Roman" w:cs="Times New Roman"/>
          <w:sz w:val="32"/>
          <w:szCs w:val="32"/>
          <w:lang w:val="uk-UA"/>
        </w:rPr>
        <w:t>Технологічна картка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0C0333" w:rsidRDefault="000C0333" w:rsidP="000C0333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805B6B">
        <w:rPr>
          <w:rFonts w:ascii="Times New Roman" w:hAnsi="Times New Roman" w:cs="Times New Roman"/>
          <w:sz w:val="32"/>
          <w:szCs w:val="32"/>
          <w:lang w:val="uk-UA"/>
        </w:rPr>
        <w:t>адміністративної послуги з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видачі дозволу на застосування </w:t>
      </w:r>
      <w:r w:rsidRPr="00805B6B">
        <w:rPr>
          <w:rFonts w:ascii="Times New Roman" w:hAnsi="Times New Roman" w:cs="Times New Roman"/>
          <w:sz w:val="32"/>
          <w:szCs w:val="32"/>
          <w:lang w:val="uk-UA"/>
        </w:rPr>
        <w:t>праці іноземців та осіб без громадянства</w:t>
      </w:r>
    </w:p>
    <w:p w:rsidR="000C0333" w:rsidRDefault="000C0333" w:rsidP="000C033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DD2953" w:rsidRPr="00DD2953" w:rsidRDefault="00DD2953" w:rsidP="000C033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DD2953">
        <w:rPr>
          <w:rFonts w:ascii="Times New Roman" w:hAnsi="Times New Roman" w:cs="Times New Roman"/>
          <w:b/>
          <w:bCs/>
          <w:sz w:val="32"/>
          <w:szCs w:val="32"/>
          <w:lang w:val="uk-UA"/>
        </w:rPr>
        <w:t>Миколаївськ</w:t>
      </w:r>
      <w:r w:rsidR="00503D61">
        <w:rPr>
          <w:rFonts w:ascii="Times New Roman" w:hAnsi="Times New Roman" w:cs="Times New Roman"/>
          <w:b/>
          <w:bCs/>
          <w:sz w:val="32"/>
          <w:szCs w:val="32"/>
          <w:lang w:val="uk-UA"/>
        </w:rPr>
        <w:t>ий</w:t>
      </w:r>
      <w:r w:rsidR="000C033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обласн</w:t>
      </w:r>
      <w:r w:rsidR="00503D61">
        <w:rPr>
          <w:rFonts w:ascii="Times New Roman" w:hAnsi="Times New Roman" w:cs="Times New Roman"/>
          <w:b/>
          <w:bCs/>
          <w:sz w:val="32"/>
          <w:szCs w:val="32"/>
          <w:lang w:val="uk-UA"/>
        </w:rPr>
        <w:t>ий</w:t>
      </w:r>
      <w:r w:rsidR="000C033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центр зайнятості</w:t>
      </w:r>
    </w:p>
    <w:p w:rsidR="000C0333" w:rsidRPr="00F37E48" w:rsidRDefault="000C0333" w:rsidP="00F37E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10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938"/>
        <w:gridCol w:w="2558"/>
        <w:gridCol w:w="2240"/>
        <w:gridCol w:w="2147"/>
      </w:tblGrid>
      <w:tr w:rsidR="007B0F64" w:rsidRPr="00F37E48" w:rsidTr="002805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2F08E5" w:rsidRDefault="00F37E48" w:rsidP="00343E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F08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2F08E5" w:rsidRDefault="00F37E48" w:rsidP="00343E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F08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2F08E5" w:rsidRDefault="00F37E48" w:rsidP="00343E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F08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Відповідальна посадова особа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2F08E5" w:rsidRDefault="00F37E48" w:rsidP="00343E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F08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2F08E5" w:rsidRDefault="00F37E48" w:rsidP="00343E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F08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Строки виконання етапів</w:t>
            </w:r>
            <w:r w:rsidR="00C367B1" w:rsidRPr="002F08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F08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(дія, рішення)</w:t>
            </w:r>
          </w:p>
        </w:tc>
      </w:tr>
      <w:tr w:rsidR="007B0F64" w:rsidRPr="00F37E48" w:rsidTr="002805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3E" w:rsidRPr="00F37E48" w:rsidRDefault="00C5793E" w:rsidP="00343E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3E" w:rsidRPr="00F37E48" w:rsidRDefault="00C5793E" w:rsidP="00761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 заяви з пакетом документів та складання опису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6B" w:rsidRDefault="00805B6B" w:rsidP="002A17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</w:t>
            </w:r>
          </w:p>
          <w:p w:rsidR="00805B6B" w:rsidRPr="00C5793E" w:rsidRDefault="00805B6B" w:rsidP="009413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юрисконсульт відділу загальної юридичної підтримки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64" w:rsidRDefault="007B0F64" w:rsidP="00343E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правового забезпечення </w:t>
            </w:r>
          </w:p>
          <w:p w:rsidR="00C5793E" w:rsidRPr="00C5793E" w:rsidRDefault="00C5793E" w:rsidP="00761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3E" w:rsidRPr="00C5793E" w:rsidRDefault="00C5793E" w:rsidP="007B0F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79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день </w:t>
            </w:r>
            <w:r w:rsidR="007B0F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надходження заяви</w:t>
            </w:r>
          </w:p>
        </w:tc>
      </w:tr>
      <w:tr w:rsidR="0005350C" w:rsidRPr="00F37E48" w:rsidTr="002805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0C" w:rsidRPr="00522ADA" w:rsidRDefault="0005350C" w:rsidP="00053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2A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0C" w:rsidRPr="00830FBE" w:rsidRDefault="0005350C" w:rsidP="00053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Реєстрація заяви суб’єкта звернення з доданими документами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BE" w:rsidRDefault="006C2DBE" w:rsidP="00053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  <w:p w:rsidR="0005350C" w:rsidRPr="00522ADA" w:rsidRDefault="0005350C" w:rsidP="00053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="00280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0C" w:rsidRPr="00522ADA" w:rsidRDefault="0005350C" w:rsidP="00053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</w:t>
            </w:r>
            <w:r w:rsidR="00280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0C" w:rsidRPr="00522ADA" w:rsidRDefault="0005350C" w:rsidP="00053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надходження заяви</w:t>
            </w:r>
          </w:p>
        </w:tc>
      </w:tr>
      <w:tr w:rsidR="00DE630E" w:rsidRPr="00F37E48" w:rsidTr="0028056C">
        <w:trPr>
          <w:trHeight w:val="7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0E" w:rsidRPr="00830FBE" w:rsidRDefault="00DE630E" w:rsidP="00DE6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0E" w:rsidRPr="00F37E48" w:rsidRDefault="00DE630E" w:rsidP="00DE6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заяви та доданих до неї документів на наявність підстав для зупинення розгляду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0E" w:rsidRPr="00830FBE" w:rsidRDefault="00DE630E" w:rsidP="00DE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E630E" w:rsidRPr="00830FBE" w:rsidRDefault="00DE630E" w:rsidP="00DE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 xml:space="preserve">провідний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юрисконсульт відділу загальної юридичної підтримки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0E" w:rsidRPr="00DE630E" w:rsidRDefault="00DE630E" w:rsidP="00DE6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правового забезпечення</w:t>
            </w:r>
          </w:p>
          <w:p w:rsidR="00DE630E" w:rsidRPr="00830FBE" w:rsidRDefault="00DE630E" w:rsidP="00DE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0E" w:rsidRPr="00F37E48" w:rsidRDefault="00DE630E" w:rsidP="00DE6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наступн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 робочого дня після отримання</w:t>
            </w: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</w:t>
            </w:r>
          </w:p>
        </w:tc>
      </w:tr>
      <w:tr w:rsidR="007B0F64" w:rsidRPr="00F37E48" w:rsidTr="0028056C">
        <w:trPr>
          <w:trHeight w:val="7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3E" w:rsidRPr="00A13E32" w:rsidRDefault="00C5793E" w:rsidP="00343E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3E" w:rsidRPr="00F37E48" w:rsidRDefault="00C5793E" w:rsidP="00343E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3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 за надходженням коштів на рахунок Фонду </w:t>
            </w:r>
            <w:r w:rsidRPr="00A13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загальнообов’язкового державного соціального страхування України на випадок безробіття, у разі платності послуги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60" w:rsidRDefault="00F94960" w:rsidP="00343E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Начальник відділу</w:t>
            </w:r>
            <w:r w:rsidR="00DE6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фінансового </w:t>
            </w:r>
            <w:r w:rsidR="00DE6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забезпечення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C5793E" w:rsidRDefault="00F94960" w:rsidP="005E03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економіст</w:t>
            </w:r>
            <w:r w:rsidR="00DE6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фінансового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3E" w:rsidRDefault="00DE630E" w:rsidP="00DE6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Фінансове управління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3E" w:rsidRPr="00F37E48" w:rsidRDefault="00DE630E" w:rsidP="00343E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3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пізніше наступного робочого дня </w:t>
            </w:r>
            <w:r w:rsidRPr="00A13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після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надходження</w:t>
            </w:r>
            <w:r w:rsidRPr="00A13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 та доданих до неї документів  </w:t>
            </w:r>
          </w:p>
        </w:tc>
      </w:tr>
      <w:tr w:rsidR="00DE630E" w:rsidRPr="00F7633E" w:rsidTr="0028056C">
        <w:trPr>
          <w:trHeight w:val="7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E" w:rsidRPr="00F7633E" w:rsidRDefault="00DE630E" w:rsidP="00DE6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E" w:rsidRPr="00F37E48" w:rsidRDefault="00DE630E" w:rsidP="00DE6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рішення про </w:t>
            </w:r>
            <w:r w:rsidRPr="004732A4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 xml:space="preserve">залишення 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 xml:space="preserve">заяви </w:t>
            </w:r>
            <w:r w:rsidRPr="004732A4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>без руху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наявності підстав)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E" w:rsidRDefault="00DE630E" w:rsidP="00DE6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Миколаївського обласного центру зайнятості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E" w:rsidRPr="00DE630E" w:rsidRDefault="00DE630E" w:rsidP="00DE6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правового забезпечення</w:t>
            </w:r>
          </w:p>
          <w:p w:rsidR="00DE630E" w:rsidRDefault="00DE630E" w:rsidP="00DE6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E" w:rsidRPr="00F37E48" w:rsidRDefault="00DE630E" w:rsidP="00DE6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пізніше наступного робочого дня після перевірки</w:t>
            </w:r>
            <w:r w:rsidRPr="00F76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 та доданих до неї документів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E630E" w:rsidRPr="00F7633E" w:rsidTr="0028056C">
        <w:trPr>
          <w:trHeight w:val="7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E" w:rsidRDefault="00DE630E" w:rsidP="00DE6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E" w:rsidRDefault="00DE630E" w:rsidP="00DE6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Повідомлення заявника про </w:t>
            </w:r>
            <w:r w:rsidRPr="004732A4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>залишення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 xml:space="preserve"> заяви</w:t>
            </w:r>
            <w:r w:rsidRPr="004732A4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 xml:space="preserve"> без руху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E" w:rsidRPr="00830FBE" w:rsidRDefault="00DE630E" w:rsidP="00DE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E630E" w:rsidRPr="00830FBE" w:rsidRDefault="00DE630E" w:rsidP="00DE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 xml:space="preserve">провідний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юрисконсульт відділу загальної юридичної підтримки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E" w:rsidRPr="00DE630E" w:rsidRDefault="00DE630E" w:rsidP="00DE6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правового забезпечення</w:t>
            </w:r>
          </w:p>
          <w:p w:rsidR="00DE630E" w:rsidRDefault="00DE630E" w:rsidP="00DE6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E" w:rsidRDefault="00DE630E" w:rsidP="00DE6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17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двох робочих днів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дня п</w:t>
            </w:r>
            <w:r w:rsidRPr="00F76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рийняття рішення про </w:t>
            </w:r>
            <w:r w:rsidRPr="004732A4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>залишення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 xml:space="preserve"> заяви</w:t>
            </w:r>
            <w:r w:rsidRPr="004732A4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 xml:space="preserve"> без руху </w:t>
            </w:r>
          </w:p>
        </w:tc>
      </w:tr>
      <w:tr w:rsidR="00DE630E" w:rsidRPr="00F37E48" w:rsidTr="002805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0E" w:rsidRPr="00F37E48" w:rsidRDefault="00DE630E" w:rsidP="00DE6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0E" w:rsidRPr="00F37E48" w:rsidRDefault="00DE630E" w:rsidP="002805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рішення </w:t>
            </w:r>
            <w:r w:rsidR="00280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центром зайнятості</w:t>
            </w: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видачі дозволу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0E" w:rsidRPr="00F37E48" w:rsidRDefault="00DE630E" w:rsidP="00DE6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Миколаївського обласного центру зайнятості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0E" w:rsidRPr="00DE630E" w:rsidRDefault="00DE630E" w:rsidP="00DE6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правового забезпечення</w:t>
            </w:r>
          </w:p>
          <w:p w:rsidR="00DE630E" w:rsidRDefault="00DE630E" w:rsidP="00DE6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0E" w:rsidRDefault="00DE630E" w:rsidP="00DE630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бочих днів з дня отримання заяви та документів; строк прийняття рішення за обставин </w:t>
            </w:r>
            <w:r w:rsidRPr="0033347B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>залишення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 xml:space="preserve"> заяви</w:t>
            </w:r>
            <w:r w:rsidRPr="0033347B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 xml:space="preserve"> без руху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продовжується з дня подання заяви про додавання документів або мотивувального листа, </w:t>
            </w:r>
          </w:p>
          <w:p w:rsidR="00DE630E" w:rsidRPr="00F37E48" w:rsidRDefault="00DE630E" w:rsidP="00DE630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 урахуванням часу який минув до </w:t>
            </w:r>
            <w:r w:rsidRPr="0033347B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 xml:space="preserve">залишення 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 xml:space="preserve">заяви </w:t>
            </w:r>
            <w:r w:rsidRPr="0033347B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uk-UA"/>
              </w:rPr>
              <w:t xml:space="preserve">без руху </w:t>
            </w:r>
          </w:p>
        </w:tc>
      </w:tr>
      <w:tr w:rsidR="00DE630E" w:rsidRPr="00F37E48" w:rsidTr="002805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0E" w:rsidRPr="00712009" w:rsidRDefault="00DE630E" w:rsidP="00DE6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0E" w:rsidRPr="00F37E48" w:rsidRDefault="00DE630E" w:rsidP="00DE6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заявника про прийняте рішення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0E" w:rsidRPr="00830FBE" w:rsidRDefault="00DE630E" w:rsidP="00DE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E630E" w:rsidRPr="00830FBE" w:rsidRDefault="00DE630E" w:rsidP="00DE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 xml:space="preserve">провідний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юрисконсульт відділу загальної юридичної підтримки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0E" w:rsidRPr="00DE630E" w:rsidRDefault="00DE630E" w:rsidP="00DE6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правового забезпечення</w:t>
            </w:r>
          </w:p>
          <w:p w:rsidR="00DE630E" w:rsidRDefault="00DE630E" w:rsidP="00DE6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0E" w:rsidRDefault="00DE630E" w:rsidP="00DE630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робочих дні</w:t>
            </w:r>
          </w:p>
          <w:p w:rsidR="00DE630E" w:rsidRPr="00F37E48" w:rsidRDefault="00DE630E" w:rsidP="00DE630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дати прийняття рішення</w:t>
            </w:r>
          </w:p>
        </w:tc>
      </w:tr>
      <w:tr w:rsidR="00DE630E" w:rsidRPr="0057492B" w:rsidTr="002805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E" w:rsidRDefault="00DE630E" w:rsidP="00DE6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E" w:rsidRDefault="00DE630E" w:rsidP="00DE6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дозволу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E" w:rsidRPr="00830FBE" w:rsidRDefault="00DE630E" w:rsidP="00DE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E630E" w:rsidRPr="00830FBE" w:rsidRDefault="00DE630E" w:rsidP="00DE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 xml:space="preserve">провідний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юрисконсульт відділу загальної юридичної підтримки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E" w:rsidRPr="00DE630E" w:rsidRDefault="00DE630E" w:rsidP="00DE6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правового забезпечення</w:t>
            </w:r>
          </w:p>
          <w:p w:rsidR="00DE630E" w:rsidRDefault="00DE630E" w:rsidP="00DE6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0E" w:rsidRDefault="00DE630E" w:rsidP="00DE6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робочий</w:t>
            </w:r>
            <w:r w:rsidRPr="00574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ень</w:t>
            </w:r>
            <w:r w:rsidRPr="00574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рішення про видачу дозволу, в межах встановлених строків</w:t>
            </w:r>
            <w:r w:rsidRPr="00574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35899" w:rsidRPr="00F37E48" w:rsidTr="002805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99" w:rsidRPr="00F37E48" w:rsidRDefault="00735899" w:rsidP="007358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99" w:rsidRPr="00F37E48" w:rsidRDefault="00735899" w:rsidP="007358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суб’єкту звернення результату адміністративної послуги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99" w:rsidRPr="00830FBE" w:rsidRDefault="00735899" w:rsidP="0073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5899" w:rsidRPr="00830FBE" w:rsidRDefault="00735899" w:rsidP="0073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FBE">
              <w:rPr>
                <w:rFonts w:ascii="Times New Roman" w:hAnsi="Times New Roman" w:cs="Times New Roman"/>
                <w:sz w:val="28"/>
                <w:szCs w:val="28"/>
              </w:rPr>
              <w:t xml:space="preserve">провідний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юрисконсульт відділу загальної юридичної підтримки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99" w:rsidRPr="00DE630E" w:rsidRDefault="00735899" w:rsidP="007358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правового забезпечення</w:t>
            </w:r>
          </w:p>
          <w:p w:rsidR="00735899" w:rsidRDefault="00735899" w:rsidP="007358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99" w:rsidRPr="00BE49C7" w:rsidRDefault="00735899" w:rsidP="007358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звернення</w:t>
            </w:r>
          </w:p>
        </w:tc>
      </w:tr>
      <w:tr w:rsidR="00C5793E" w:rsidRPr="00F37E48" w:rsidTr="00343EE0">
        <w:tc>
          <w:tcPr>
            <w:tcW w:w="10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3E" w:rsidRPr="00C009C8" w:rsidRDefault="00C5793E" w:rsidP="00343E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09C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Механізм оскарження результату надання адміністративної послуги.</w:t>
            </w:r>
          </w:p>
          <w:p w:rsidR="00C5793E" w:rsidRPr="00C009C8" w:rsidRDefault="00C5793E" w:rsidP="00343E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0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про відмову у видачі дозволу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застосування праці іноземців та осіб без громадянства</w:t>
            </w:r>
            <w:r w:rsidRPr="00C00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може бути оскаржене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Державного центру зайнятості </w:t>
            </w:r>
            <w:r w:rsidRPr="00C00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 в суді.</w:t>
            </w:r>
          </w:p>
        </w:tc>
      </w:tr>
    </w:tbl>
    <w:p w:rsidR="000471AB" w:rsidRDefault="000471AB" w:rsidP="00047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71AB" w:rsidRDefault="000471AB" w:rsidP="00047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3D12" w:rsidRPr="00167287" w:rsidRDefault="00343EE0" w:rsidP="0073589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</w:p>
    <w:p w:rsidR="00F37E48" w:rsidRDefault="00F37E48" w:rsidP="00AF3D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37E48" w:rsidSect="004869ED">
      <w:headerReference w:type="default" r:id="rId7"/>
      <w:pgSz w:w="11906" w:h="16838"/>
      <w:pgMar w:top="113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2FC" w:rsidRDefault="002332FC" w:rsidP="00155A09">
      <w:pPr>
        <w:spacing w:after="0" w:line="240" w:lineRule="auto"/>
      </w:pPr>
      <w:r>
        <w:separator/>
      </w:r>
    </w:p>
  </w:endnote>
  <w:endnote w:type="continuationSeparator" w:id="0">
    <w:p w:rsidR="002332FC" w:rsidRDefault="002332FC" w:rsidP="0015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2FC" w:rsidRDefault="002332FC" w:rsidP="00155A09">
      <w:pPr>
        <w:spacing w:after="0" w:line="240" w:lineRule="auto"/>
      </w:pPr>
      <w:r>
        <w:separator/>
      </w:r>
    </w:p>
  </w:footnote>
  <w:footnote w:type="continuationSeparator" w:id="0">
    <w:p w:rsidR="002332FC" w:rsidRDefault="002332FC" w:rsidP="0015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629705592"/>
      <w:docPartObj>
        <w:docPartGallery w:val="Page Numbers (Top of Page)"/>
        <w:docPartUnique/>
      </w:docPartObj>
    </w:sdtPr>
    <w:sdtEndPr/>
    <w:sdtContent>
      <w:p w:rsidR="00015C64" w:rsidRPr="00735899" w:rsidRDefault="00155A0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58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58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58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056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358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735899" w:rsidRPr="00735899" w:rsidRDefault="00735899" w:rsidP="00735899">
        <w:pPr>
          <w:pStyle w:val="a3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735899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 2</w:t>
        </w:r>
      </w:p>
      <w:p w:rsidR="00155A09" w:rsidRDefault="0028056C" w:rsidP="00015C64">
        <w:pPr>
          <w:pStyle w:val="a3"/>
          <w:tabs>
            <w:tab w:val="clear" w:pos="4677"/>
            <w:tab w:val="center" w:pos="5103"/>
          </w:tabs>
          <w:jc w:val="right"/>
        </w:pPr>
      </w:p>
    </w:sdtContent>
  </w:sdt>
  <w:p w:rsidR="00155A09" w:rsidRDefault="00155A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48"/>
    <w:rsid w:val="00000CD7"/>
    <w:rsid w:val="00015C64"/>
    <w:rsid w:val="00031046"/>
    <w:rsid w:val="000471AB"/>
    <w:rsid w:val="0005350C"/>
    <w:rsid w:val="000669A7"/>
    <w:rsid w:val="000A5691"/>
    <w:rsid w:val="000C0333"/>
    <w:rsid w:val="000E6825"/>
    <w:rsid w:val="000F621E"/>
    <w:rsid w:val="00116645"/>
    <w:rsid w:val="00126A33"/>
    <w:rsid w:val="00141900"/>
    <w:rsid w:val="001537D3"/>
    <w:rsid w:val="00155A09"/>
    <w:rsid w:val="001B36EF"/>
    <w:rsid w:val="001D2C1B"/>
    <w:rsid w:val="001F7D42"/>
    <w:rsid w:val="002332FC"/>
    <w:rsid w:val="00235D93"/>
    <w:rsid w:val="0023650E"/>
    <w:rsid w:val="0028056C"/>
    <w:rsid w:val="002A1771"/>
    <w:rsid w:val="002B16CB"/>
    <w:rsid w:val="002C614A"/>
    <w:rsid w:val="002D3D83"/>
    <w:rsid w:val="002D4736"/>
    <w:rsid w:val="002E2376"/>
    <w:rsid w:val="002F08E5"/>
    <w:rsid w:val="0033617B"/>
    <w:rsid w:val="00343EE0"/>
    <w:rsid w:val="003601EB"/>
    <w:rsid w:val="0036590B"/>
    <w:rsid w:val="003707B0"/>
    <w:rsid w:val="00377E83"/>
    <w:rsid w:val="003E5D32"/>
    <w:rsid w:val="004026D3"/>
    <w:rsid w:val="0040554C"/>
    <w:rsid w:val="00442B84"/>
    <w:rsid w:val="004869ED"/>
    <w:rsid w:val="0049226B"/>
    <w:rsid w:val="00496325"/>
    <w:rsid w:val="004F757A"/>
    <w:rsid w:val="00503D61"/>
    <w:rsid w:val="005141BC"/>
    <w:rsid w:val="00522ADA"/>
    <w:rsid w:val="00524C9C"/>
    <w:rsid w:val="0053620A"/>
    <w:rsid w:val="0057492B"/>
    <w:rsid w:val="005A0B08"/>
    <w:rsid w:val="005A4BA7"/>
    <w:rsid w:val="005C24DF"/>
    <w:rsid w:val="005E03F6"/>
    <w:rsid w:val="005E1226"/>
    <w:rsid w:val="005F1E59"/>
    <w:rsid w:val="00605D0E"/>
    <w:rsid w:val="00636784"/>
    <w:rsid w:val="00675B75"/>
    <w:rsid w:val="0069568B"/>
    <w:rsid w:val="006A438E"/>
    <w:rsid w:val="006C2DBE"/>
    <w:rsid w:val="006D077B"/>
    <w:rsid w:val="006E0004"/>
    <w:rsid w:val="006E1809"/>
    <w:rsid w:val="006F6636"/>
    <w:rsid w:val="007119C9"/>
    <w:rsid w:val="00712009"/>
    <w:rsid w:val="007303E7"/>
    <w:rsid w:val="007338F0"/>
    <w:rsid w:val="00735899"/>
    <w:rsid w:val="00761328"/>
    <w:rsid w:val="00771090"/>
    <w:rsid w:val="007B0F64"/>
    <w:rsid w:val="007B3DB4"/>
    <w:rsid w:val="007C686E"/>
    <w:rsid w:val="007D38F7"/>
    <w:rsid w:val="007F0A49"/>
    <w:rsid w:val="0080427E"/>
    <w:rsid w:val="00805B6B"/>
    <w:rsid w:val="00830FBE"/>
    <w:rsid w:val="00835A64"/>
    <w:rsid w:val="008845D9"/>
    <w:rsid w:val="008A3408"/>
    <w:rsid w:val="008F7C54"/>
    <w:rsid w:val="009014DE"/>
    <w:rsid w:val="0090737E"/>
    <w:rsid w:val="00941358"/>
    <w:rsid w:val="009704EC"/>
    <w:rsid w:val="009D1716"/>
    <w:rsid w:val="00A13E32"/>
    <w:rsid w:val="00A27CE9"/>
    <w:rsid w:val="00A44766"/>
    <w:rsid w:val="00A628A6"/>
    <w:rsid w:val="00A657B4"/>
    <w:rsid w:val="00A80B19"/>
    <w:rsid w:val="00AE3D73"/>
    <w:rsid w:val="00AF3D12"/>
    <w:rsid w:val="00B41B09"/>
    <w:rsid w:val="00B718C8"/>
    <w:rsid w:val="00B874B0"/>
    <w:rsid w:val="00B97EBA"/>
    <w:rsid w:val="00BB1BA3"/>
    <w:rsid w:val="00BB1DD5"/>
    <w:rsid w:val="00BB4259"/>
    <w:rsid w:val="00BD318C"/>
    <w:rsid w:val="00BD3BC1"/>
    <w:rsid w:val="00BE49C7"/>
    <w:rsid w:val="00C009C8"/>
    <w:rsid w:val="00C149CA"/>
    <w:rsid w:val="00C367B1"/>
    <w:rsid w:val="00C45E96"/>
    <w:rsid w:val="00C46D54"/>
    <w:rsid w:val="00C53DF9"/>
    <w:rsid w:val="00C5793E"/>
    <w:rsid w:val="00CB69AF"/>
    <w:rsid w:val="00CE1132"/>
    <w:rsid w:val="00D0319B"/>
    <w:rsid w:val="00DD2953"/>
    <w:rsid w:val="00DD507E"/>
    <w:rsid w:val="00DE630E"/>
    <w:rsid w:val="00E31381"/>
    <w:rsid w:val="00E61063"/>
    <w:rsid w:val="00ED3D08"/>
    <w:rsid w:val="00F1675B"/>
    <w:rsid w:val="00F273E7"/>
    <w:rsid w:val="00F3133A"/>
    <w:rsid w:val="00F37E48"/>
    <w:rsid w:val="00F51592"/>
    <w:rsid w:val="00F7633E"/>
    <w:rsid w:val="00F838AA"/>
    <w:rsid w:val="00F871B2"/>
    <w:rsid w:val="00F94960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B907B-E896-40F1-BE7E-7F7FD073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A09"/>
  </w:style>
  <w:style w:type="paragraph" w:styleId="a5">
    <w:name w:val="footer"/>
    <w:basedOn w:val="a"/>
    <w:link w:val="a6"/>
    <w:uiPriority w:val="99"/>
    <w:unhideWhenUsed/>
    <w:rsid w:val="0015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A09"/>
  </w:style>
  <w:style w:type="paragraph" w:styleId="a7">
    <w:name w:val="Balloon Text"/>
    <w:basedOn w:val="a"/>
    <w:link w:val="a8"/>
    <w:uiPriority w:val="99"/>
    <w:semiHidden/>
    <w:unhideWhenUsed/>
    <w:rsid w:val="007F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A4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D2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68867-F4B2-4813-A2CB-47EF692B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Олександр Валерійович</dc:creator>
  <cp:lastModifiedBy>Алеся Викторовна Таранцова</cp:lastModifiedBy>
  <cp:revision>45</cp:revision>
  <cp:lastPrinted>2025-02-24T11:40:00Z</cp:lastPrinted>
  <dcterms:created xsi:type="dcterms:W3CDTF">2022-11-08T13:59:00Z</dcterms:created>
  <dcterms:modified xsi:type="dcterms:W3CDTF">2025-02-24T11:41:00Z</dcterms:modified>
</cp:coreProperties>
</file>